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9" w:type="dxa"/>
        <w:tblInd w:w="840" w:type="dxa"/>
        <w:tblLook w:val="0000"/>
      </w:tblPr>
      <w:tblGrid>
        <w:gridCol w:w="6639"/>
        <w:gridCol w:w="5520"/>
      </w:tblGrid>
      <w:tr w:rsidR="00DF0C36" w:rsidRPr="00FB5141" w:rsidTr="00DF0C36">
        <w:trPr>
          <w:trHeight w:val="690"/>
        </w:trPr>
        <w:tc>
          <w:tcPr>
            <w:tcW w:w="1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36" w:rsidRDefault="00DF0C36" w:rsidP="003A68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</w:pPr>
            <w:r w:rsidRPr="00FB5141">
              <w:rPr>
                <w:rFonts w:ascii="黑体" w:eastAsia="黑体" w:hAnsi="宋体" w:cs="宋体" w:hint="eastAsia"/>
                <w:bCs/>
                <w:sz w:val="32"/>
                <w:szCs w:val="32"/>
              </w:rPr>
              <w:t>附件2-3</w:t>
            </w:r>
          </w:p>
          <w:p w:rsidR="00DF0C36" w:rsidRPr="00FB5141" w:rsidRDefault="00DF0C36" w:rsidP="003A68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</w:pPr>
            <w:r w:rsidRPr="00FB5141"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  <w:t>6</w:t>
            </w:r>
            <w:r w:rsidRPr="00FB5141"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  <w:t>年“三公”经费预算表</w:t>
            </w:r>
          </w:p>
        </w:tc>
      </w:tr>
      <w:tr w:rsidR="00DF0C36" w:rsidRPr="00FB5141" w:rsidTr="00DF0C36">
        <w:trPr>
          <w:trHeight w:val="510"/>
        </w:trPr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部门名称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：</w:t>
            </w: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温州市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体育</w:t>
            </w: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局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（本级、体校、社体）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DF0C36" w:rsidRPr="00FB5141" w:rsidTr="00DF0C36">
        <w:trPr>
          <w:trHeight w:val="799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项  目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年预算数</w:t>
            </w:r>
          </w:p>
        </w:tc>
      </w:tr>
      <w:tr w:rsidR="00DF0C36" w:rsidRPr="00FB5141" w:rsidTr="00DF0C36">
        <w:trPr>
          <w:trHeight w:val="799"/>
        </w:trPr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合  计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29.8</w:t>
            </w:r>
          </w:p>
        </w:tc>
      </w:tr>
      <w:tr w:rsidR="00DF0C36" w:rsidRPr="00FB5141" w:rsidTr="00DF0C36">
        <w:trPr>
          <w:trHeight w:val="799"/>
        </w:trPr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1.因公出国（境）费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10.4</w:t>
            </w:r>
          </w:p>
        </w:tc>
      </w:tr>
      <w:tr w:rsidR="00DF0C36" w:rsidRPr="00FB5141" w:rsidTr="00DF0C36">
        <w:trPr>
          <w:trHeight w:val="799"/>
        </w:trPr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ind w:firstLineChars="500" w:firstLine="1600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2.公务接待费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6.9</w:t>
            </w:r>
          </w:p>
        </w:tc>
      </w:tr>
      <w:tr w:rsidR="00DF0C36" w:rsidRPr="00FB5141" w:rsidTr="00DF0C36">
        <w:trPr>
          <w:trHeight w:val="799"/>
        </w:trPr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</w:t>
            </w: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3.公务用车购置及运行费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12.5</w:t>
            </w:r>
          </w:p>
        </w:tc>
      </w:tr>
      <w:tr w:rsidR="00DF0C36" w:rsidRPr="00FB5141" w:rsidTr="00DF0C36">
        <w:trPr>
          <w:trHeight w:val="795"/>
        </w:trPr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其中：公务用车购置费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</w:t>
            </w:r>
          </w:p>
        </w:tc>
      </w:tr>
      <w:tr w:rsidR="00DF0C36" w:rsidRPr="00FB5141" w:rsidTr="00DF0C36">
        <w:trPr>
          <w:trHeight w:val="795"/>
        </w:trPr>
        <w:tc>
          <w:tcPr>
            <w:tcW w:w="6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4B5EB7" w:rsidRDefault="00DF0C36" w:rsidP="003A686F">
            <w:pPr>
              <w:overflowPunct/>
              <w:autoSpaceDE/>
              <w:autoSpaceDN/>
              <w:adjustRightInd/>
              <w:spacing w:line="500" w:lineRule="exact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公务用车运行费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12.5</w:t>
            </w:r>
          </w:p>
        </w:tc>
      </w:tr>
    </w:tbl>
    <w:p w:rsidR="00312634" w:rsidRDefault="00312634">
      <w:pPr>
        <w:rPr>
          <w:rFonts w:hint="eastAsia"/>
        </w:rPr>
      </w:pPr>
    </w:p>
    <w:p w:rsidR="00DF0C36" w:rsidRDefault="00DF0C36">
      <w:pPr>
        <w:rPr>
          <w:rFonts w:hint="eastAsia"/>
        </w:rPr>
      </w:pPr>
    </w:p>
    <w:tbl>
      <w:tblPr>
        <w:tblW w:w="11748" w:type="dxa"/>
        <w:tblInd w:w="840" w:type="dxa"/>
        <w:tblLook w:val="0000"/>
      </w:tblPr>
      <w:tblGrid>
        <w:gridCol w:w="6228"/>
        <w:gridCol w:w="5520"/>
      </w:tblGrid>
      <w:tr w:rsidR="00DF0C36" w:rsidRPr="00FB5141" w:rsidTr="003A686F">
        <w:trPr>
          <w:trHeight w:val="690"/>
        </w:trPr>
        <w:tc>
          <w:tcPr>
            <w:tcW w:w="1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36" w:rsidRDefault="00DF0C36" w:rsidP="003A68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</w:pPr>
            <w:r w:rsidRPr="00FB5141">
              <w:rPr>
                <w:rFonts w:ascii="黑体" w:eastAsia="黑体" w:hAnsi="宋体" w:cs="宋体" w:hint="eastAsia"/>
                <w:bCs/>
                <w:sz w:val="32"/>
                <w:szCs w:val="32"/>
              </w:rPr>
              <w:lastRenderedPageBreak/>
              <w:t>附件2-3</w:t>
            </w:r>
          </w:p>
          <w:p w:rsidR="00DF0C36" w:rsidRPr="00FB5141" w:rsidRDefault="00DF0C36" w:rsidP="003A68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</w:pPr>
            <w:r w:rsidRPr="00FB5141"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  <w:t>6</w:t>
            </w:r>
            <w:r w:rsidRPr="00FB5141"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  <w:t>年“三公”经费预算表</w:t>
            </w:r>
          </w:p>
        </w:tc>
      </w:tr>
      <w:tr w:rsidR="00DF0C36" w:rsidRPr="00FB5141" w:rsidTr="003A686F">
        <w:trPr>
          <w:trHeight w:val="510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36" w:rsidRPr="00FB5141" w:rsidRDefault="00DF0C36" w:rsidP="00DF0C36">
            <w:pPr>
              <w:overflowPunct/>
              <w:autoSpaceDE/>
              <w:autoSpaceDN/>
              <w:adjustRightInd/>
              <w:spacing w:line="500" w:lineRule="exact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部门名称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：</w:t>
            </w: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温州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体育中心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DF0C36" w:rsidRPr="00FB5141" w:rsidTr="003A686F">
        <w:trPr>
          <w:trHeight w:val="79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项  目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年预算数</w:t>
            </w:r>
          </w:p>
        </w:tc>
      </w:tr>
      <w:tr w:rsidR="00DF0C36" w:rsidRPr="00FB5141" w:rsidTr="003A686F">
        <w:trPr>
          <w:trHeight w:val="799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合  计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2.47</w:t>
            </w:r>
          </w:p>
        </w:tc>
      </w:tr>
      <w:tr w:rsidR="00DF0C36" w:rsidRPr="00FB5141" w:rsidTr="003A686F">
        <w:trPr>
          <w:trHeight w:val="799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1.因公出国（境）费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</w:t>
            </w:r>
          </w:p>
        </w:tc>
      </w:tr>
      <w:tr w:rsidR="00DF0C36" w:rsidRPr="00FB5141" w:rsidTr="003A686F">
        <w:trPr>
          <w:trHeight w:val="799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ind w:firstLineChars="500" w:firstLine="1600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2.公务接待费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</w:t>
            </w:r>
          </w:p>
        </w:tc>
      </w:tr>
      <w:tr w:rsidR="00DF0C36" w:rsidRPr="00FB5141" w:rsidTr="003A686F">
        <w:trPr>
          <w:trHeight w:val="799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</w:t>
            </w: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3.公务用车购置及运行费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</w:t>
            </w:r>
          </w:p>
        </w:tc>
      </w:tr>
      <w:tr w:rsidR="00DF0C36" w:rsidRPr="00FB5141" w:rsidTr="003A686F">
        <w:trPr>
          <w:trHeight w:val="79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其中：公务用车购置费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</w:t>
            </w:r>
          </w:p>
        </w:tc>
      </w:tr>
      <w:tr w:rsidR="00DF0C36" w:rsidRPr="00FB5141" w:rsidTr="003A686F">
        <w:trPr>
          <w:trHeight w:val="79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4B5EB7" w:rsidRDefault="00DF0C36" w:rsidP="003A686F">
            <w:pPr>
              <w:overflowPunct/>
              <w:autoSpaceDE/>
              <w:autoSpaceDN/>
              <w:adjustRightInd/>
              <w:spacing w:line="500" w:lineRule="exact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公务用车运行费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2.47</w:t>
            </w:r>
          </w:p>
        </w:tc>
      </w:tr>
    </w:tbl>
    <w:p w:rsidR="00DF0C36" w:rsidRDefault="00DF0C36">
      <w:pPr>
        <w:rPr>
          <w:rFonts w:hint="eastAsia"/>
        </w:rPr>
      </w:pPr>
    </w:p>
    <w:p w:rsidR="00DF0C36" w:rsidRDefault="00DF0C36">
      <w:pPr>
        <w:rPr>
          <w:rFonts w:hint="eastAsia"/>
        </w:rPr>
      </w:pPr>
    </w:p>
    <w:tbl>
      <w:tblPr>
        <w:tblW w:w="11748" w:type="dxa"/>
        <w:tblInd w:w="840" w:type="dxa"/>
        <w:tblLook w:val="0000"/>
      </w:tblPr>
      <w:tblGrid>
        <w:gridCol w:w="6228"/>
        <w:gridCol w:w="5520"/>
      </w:tblGrid>
      <w:tr w:rsidR="00DF0C36" w:rsidRPr="00FB5141" w:rsidTr="003A686F">
        <w:trPr>
          <w:trHeight w:val="690"/>
        </w:trPr>
        <w:tc>
          <w:tcPr>
            <w:tcW w:w="1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36" w:rsidRDefault="00DF0C36" w:rsidP="003A686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</w:pPr>
            <w:r w:rsidRPr="00FB5141">
              <w:rPr>
                <w:rFonts w:ascii="黑体" w:eastAsia="黑体" w:hAnsi="宋体" w:cs="宋体" w:hint="eastAsia"/>
                <w:bCs/>
                <w:sz w:val="32"/>
                <w:szCs w:val="32"/>
              </w:rPr>
              <w:lastRenderedPageBreak/>
              <w:t>附件2-3</w:t>
            </w:r>
          </w:p>
          <w:p w:rsidR="00DF0C36" w:rsidRPr="00FB5141" w:rsidRDefault="00DF0C36" w:rsidP="003A68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</w:pPr>
            <w:r w:rsidRPr="00FB5141"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  <w:t>6</w:t>
            </w:r>
            <w:r w:rsidRPr="00FB5141"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  <w:t>年“三公”经费预算表</w:t>
            </w:r>
          </w:p>
        </w:tc>
      </w:tr>
      <w:tr w:rsidR="00DF0C36" w:rsidRPr="00FB5141" w:rsidTr="003A686F">
        <w:trPr>
          <w:trHeight w:val="510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36" w:rsidRPr="00FB5141" w:rsidRDefault="00DF0C36" w:rsidP="00DF0C36">
            <w:pPr>
              <w:overflowPunct/>
              <w:autoSpaceDE/>
              <w:autoSpaceDN/>
              <w:adjustRightInd/>
              <w:spacing w:line="500" w:lineRule="exact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部门名称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：</w:t>
            </w: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温州市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体育彩票中心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DF0C36" w:rsidRPr="00FB5141" w:rsidTr="003A686F">
        <w:trPr>
          <w:trHeight w:val="79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项  目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年预算数</w:t>
            </w:r>
          </w:p>
        </w:tc>
      </w:tr>
      <w:tr w:rsidR="00DF0C36" w:rsidRPr="00FB5141" w:rsidTr="003A686F">
        <w:trPr>
          <w:trHeight w:val="799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合  计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8.72</w:t>
            </w:r>
          </w:p>
        </w:tc>
      </w:tr>
      <w:tr w:rsidR="00DF0C36" w:rsidRPr="00FB5141" w:rsidTr="003A686F">
        <w:trPr>
          <w:trHeight w:val="799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1.因公出国（境）费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</w:t>
            </w:r>
          </w:p>
        </w:tc>
      </w:tr>
      <w:tr w:rsidR="00DF0C36" w:rsidRPr="00FB5141" w:rsidTr="003A686F">
        <w:trPr>
          <w:trHeight w:val="799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ind w:firstLineChars="500" w:firstLine="1600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2.公务接待费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2.25</w:t>
            </w:r>
          </w:p>
        </w:tc>
      </w:tr>
      <w:tr w:rsidR="00DF0C36" w:rsidRPr="00FB5141" w:rsidTr="003A686F">
        <w:trPr>
          <w:trHeight w:val="799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</w:t>
            </w:r>
            <w:r w:rsidRPr="00FB5141">
              <w:rPr>
                <w:rFonts w:ascii="仿宋_GB2312" w:eastAsia="仿宋_GB2312" w:hAnsi="宋体" w:cs="宋体" w:hint="eastAsia"/>
                <w:sz w:val="32"/>
                <w:szCs w:val="32"/>
              </w:rPr>
              <w:t>3.公务用车购置及运行费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6.47</w:t>
            </w:r>
          </w:p>
        </w:tc>
      </w:tr>
      <w:tr w:rsidR="00DF0C36" w:rsidRPr="00FB5141" w:rsidTr="003A686F">
        <w:trPr>
          <w:trHeight w:val="79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其中：公务用车购置费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</w:t>
            </w:r>
          </w:p>
        </w:tc>
      </w:tr>
      <w:tr w:rsidR="00DF0C36" w:rsidRPr="00FB5141" w:rsidTr="003A686F">
        <w:trPr>
          <w:trHeight w:val="79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4B5EB7" w:rsidRDefault="00DF0C36" w:rsidP="003A686F">
            <w:pPr>
              <w:overflowPunct/>
              <w:autoSpaceDE/>
              <w:autoSpaceDN/>
              <w:adjustRightInd/>
              <w:spacing w:line="500" w:lineRule="exact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公务用车运行费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36" w:rsidRPr="00FB5141" w:rsidRDefault="00DF0C36" w:rsidP="003A686F">
            <w:pPr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6.47</w:t>
            </w:r>
          </w:p>
        </w:tc>
      </w:tr>
    </w:tbl>
    <w:p w:rsidR="00DF0C36" w:rsidRDefault="00DF0C36"/>
    <w:sectPr w:rsidR="00DF0C36" w:rsidSect="00DF0C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C36"/>
    <w:rsid w:val="00001ABC"/>
    <w:rsid w:val="00015FF7"/>
    <w:rsid w:val="00025D0B"/>
    <w:rsid w:val="00042DA8"/>
    <w:rsid w:val="000437F1"/>
    <w:rsid w:val="00045C06"/>
    <w:rsid w:val="00072E69"/>
    <w:rsid w:val="00084959"/>
    <w:rsid w:val="00094F99"/>
    <w:rsid w:val="000A709D"/>
    <w:rsid w:val="000A70CF"/>
    <w:rsid w:val="000B53A0"/>
    <w:rsid w:val="000C671D"/>
    <w:rsid w:val="000D5E54"/>
    <w:rsid w:val="00106387"/>
    <w:rsid w:val="00106A02"/>
    <w:rsid w:val="0013418F"/>
    <w:rsid w:val="00142599"/>
    <w:rsid w:val="001676A9"/>
    <w:rsid w:val="00172440"/>
    <w:rsid w:val="00183298"/>
    <w:rsid w:val="00194788"/>
    <w:rsid w:val="001A0C7D"/>
    <w:rsid w:val="001D1A76"/>
    <w:rsid w:val="001D3B2F"/>
    <w:rsid w:val="001F0E2B"/>
    <w:rsid w:val="001F5B6D"/>
    <w:rsid w:val="0021094B"/>
    <w:rsid w:val="00210973"/>
    <w:rsid w:val="0024620C"/>
    <w:rsid w:val="002465E4"/>
    <w:rsid w:val="00262217"/>
    <w:rsid w:val="00275C7F"/>
    <w:rsid w:val="002A4CA6"/>
    <w:rsid w:val="002B19F2"/>
    <w:rsid w:val="002E36A1"/>
    <w:rsid w:val="003027BD"/>
    <w:rsid w:val="00312634"/>
    <w:rsid w:val="00314078"/>
    <w:rsid w:val="00320BED"/>
    <w:rsid w:val="00322009"/>
    <w:rsid w:val="00325BB0"/>
    <w:rsid w:val="00336ABF"/>
    <w:rsid w:val="00367BF9"/>
    <w:rsid w:val="00376A94"/>
    <w:rsid w:val="00394372"/>
    <w:rsid w:val="003A09D0"/>
    <w:rsid w:val="003C1474"/>
    <w:rsid w:val="003C2A94"/>
    <w:rsid w:val="003C39FF"/>
    <w:rsid w:val="003C562D"/>
    <w:rsid w:val="003F3C5E"/>
    <w:rsid w:val="003F49CD"/>
    <w:rsid w:val="004133FF"/>
    <w:rsid w:val="00414170"/>
    <w:rsid w:val="00414E33"/>
    <w:rsid w:val="004213E8"/>
    <w:rsid w:val="00437AE5"/>
    <w:rsid w:val="00437FDD"/>
    <w:rsid w:val="00470B60"/>
    <w:rsid w:val="00472BFC"/>
    <w:rsid w:val="00475637"/>
    <w:rsid w:val="004860E0"/>
    <w:rsid w:val="00491DC7"/>
    <w:rsid w:val="004A3C21"/>
    <w:rsid w:val="004E2405"/>
    <w:rsid w:val="004E30B3"/>
    <w:rsid w:val="004F049C"/>
    <w:rsid w:val="004F70C3"/>
    <w:rsid w:val="00505629"/>
    <w:rsid w:val="005061A8"/>
    <w:rsid w:val="00517492"/>
    <w:rsid w:val="00520B3B"/>
    <w:rsid w:val="00537FB0"/>
    <w:rsid w:val="00551712"/>
    <w:rsid w:val="00554978"/>
    <w:rsid w:val="00555B32"/>
    <w:rsid w:val="00556473"/>
    <w:rsid w:val="00562072"/>
    <w:rsid w:val="00564B35"/>
    <w:rsid w:val="0056664E"/>
    <w:rsid w:val="00567A18"/>
    <w:rsid w:val="00571FC6"/>
    <w:rsid w:val="00576097"/>
    <w:rsid w:val="00581A99"/>
    <w:rsid w:val="0058599A"/>
    <w:rsid w:val="0059702C"/>
    <w:rsid w:val="005A0717"/>
    <w:rsid w:val="005A43DC"/>
    <w:rsid w:val="005A4552"/>
    <w:rsid w:val="005B52CC"/>
    <w:rsid w:val="005C3603"/>
    <w:rsid w:val="005C607A"/>
    <w:rsid w:val="005C7001"/>
    <w:rsid w:val="005D5B31"/>
    <w:rsid w:val="005D6CBB"/>
    <w:rsid w:val="005E4AAF"/>
    <w:rsid w:val="005E7B61"/>
    <w:rsid w:val="005F20DA"/>
    <w:rsid w:val="005F7ECE"/>
    <w:rsid w:val="00600CF0"/>
    <w:rsid w:val="006433D4"/>
    <w:rsid w:val="0064474A"/>
    <w:rsid w:val="006A7FB3"/>
    <w:rsid w:val="006B3879"/>
    <w:rsid w:val="006D4244"/>
    <w:rsid w:val="00713E0C"/>
    <w:rsid w:val="00742025"/>
    <w:rsid w:val="00753791"/>
    <w:rsid w:val="007539FA"/>
    <w:rsid w:val="00753DF3"/>
    <w:rsid w:val="00772A78"/>
    <w:rsid w:val="007876F8"/>
    <w:rsid w:val="00795C07"/>
    <w:rsid w:val="007A4145"/>
    <w:rsid w:val="007A4248"/>
    <w:rsid w:val="007A5589"/>
    <w:rsid w:val="007B572F"/>
    <w:rsid w:val="007B5BED"/>
    <w:rsid w:val="007B7308"/>
    <w:rsid w:val="007D4638"/>
    <w:rsid w:val="007F29FE"/>
    <w:rsid w:val="00802601"/>
    <w:rsid w:val="00802DE8"/>
    <w:rsid w:val="0080596E"/>
    <w:rsid w:val="00830D4A"/>
    <w:rsid w:val="00831E3F"/>
    <w:rsid w:val="008403F3"/>
    <w:rsid w:val="008526E6"/>
    <w:rsid w:val="00884B05"/>
    <w:rsid w:val="00890528"/>
    <w:rsid w:val="00890721"/>
    <w:rsid w:val="0089177E"/>
    <w:rsid w:val="008A1E17"/>
    <w:rsid w:val="008B4BEB"/>
    <w:rsid w:val="008B5634"/>
    <w:rsid w:val="008C4CCB"/>
    <w:rsid w:val="008E3514"/>
    <w:rsid w:val="008E449A"/>
    <w:rsid w:val="008F098D"/>
    <w:rsid w:val="00904F4A"/>
    <w:rsid w:val="00917077"/>
    <w:rsid w:val="00922F9F"/>
    <w:rsid w:val="00926B3D"/>
    <w:rsid w:val="009340DF"/>
    <w:rsid w:val="00936C64"/>
    <w:rsid w:val="009419C6"/>
    <w:rsid w:val="00945FED"/>
    <w:rsid w:val="009564C0"/>
    <w:rsid w:val="009722FD"/>
    <w:rsid w:val="00972343"/>
    <w:rsid w:val="00992FC9"/>
    <w:rsid w:val="00993D85"/>
    <w:rsid w:val="009A1ED9"/>
    <w:rsid w:val="009B4A62"/>
    <w:rsid w:val="009C54ED"/>
    <w:rsid w:val="009D6040"/>
    <w:rsid w:val="009D7759"/>
    <w:rsid w:val="009E3FCD"/>
    <w:rsid w:val="009F66D1"/>
    <w:rsid w:val="00A00B8A"/>
    <w:rsid w:val="00A054F8"/>
    <w:rsid w:val="00A13025"/>
    <w:rsid w:val="00A13E57"/>
    <w:rsid w:val="00A14B48"/>
    <w:rsid w:val="00A36CE6"/>
    <w:rsid w:val="00A36F51"/>
    <w:rsid w:val="00A73E85"/>
    <w:rsid w:val="00A744AA"/>
    <w:rsid w:val="00A87529"/>
    <w:rsid w:val="00A97FEF"/>
    <w:rsid w:val="00AD49D3"/>
    <w:rsid w:val="00AD5028"/>
    <w:rsid w:val="00AE07BF"/>
    <w:rsid w:val="00AE6585"/>
    <w:rsid w:val="00AF1D86"/>
    <w:rsid w:val="00AF4503"/>
    <w:rsid w:val="00B009C1"/>
    <w:rsid w:val="00B201E3"/>
    <w:rsid w:val="00B23CA8"/>
    <w:rsid w:val="00B30E86"/>
    <w:rsid w:val="00B31945"/>
    <w:rsid w:val="00B34DFC"/>
    <w:rsid w:val="00B41019"/>
    <w:rsid w:val="00B416DE"/>
    <w:rsid w:val="00B43E94"/>
    <w:rsid w:val="00B527E8"/>
    <w:rsid w:val="00B741B2"/>
    <w:rsid w:val="00B76C23"/>
    <w:rsid w:val="00B83F12"/>
    <w:rsid w:val="00B869E6"/>
    <w:rsid w:val="00BA5E39"/>
    <w:rsid w:val="00BA7AF0"/>
    <w:rsid w:val="00BA7D29"/>
    <w:rsid w:val="00BB7720"/>
    <w:rsid w:val="00BB77C6"/>
    <w:rsid w:val="00BD0C04"/>
    <w:rsid w:val="00BD5670"/>
    <w:rsid w:val="00BF1117"/>
    <w:rsid w:val="00C1261E"/>
    <w:rsid w:val="00C416F6"/>
    <w:rsid w:val="00C41F88"/>
    <w:rsid w:val="00C42E03"/>
    <w:rsid w:val="00C45775"/>
    <w:rsid w:val="00C51CB1"/>
    <w:rsid w:val="00C54BDB"/>
    <w:rsid w:val="00C57144"/>
    <w:rsid w:val="00C6113D"/>
    <w:rsid w:val="00C6117D"/>
    <w:rsid w:val="00C82F24"/>
    <w:rsid w:val="00C83084"/>
    <w:rsid w:val="00C839B4"/>
    <w:rsid w:val="00CA0FEF"/>
    <w:rsid w:val="00CA4F35"/>
    <w:rsid w:val="00CA5F7B"/>
    <w:rsid w:val="00CB56EA"/>
    <w:rsid w:val="00CF2305"/>
    <w:rsid w:val="00D15EC1"/>
    <w:rsid w:val="00D1660B"/>
    <w:rsid w:val="00D21C30"/>
    <w:rsid w:val="00D244CD"/>
    <w:rsid w:val="00D5371C"/>
    <w:rsid w:val="00D61D1F"/>
    <w:rsid w:val="00D65F7F"/>
    <w:rsid w:val="00D7304B"/>
    <w:rsid w:val="00DA14B5"/>
    <w:rsid w:val="00DA49B2"/>
    <w:rsid w:val="00DA7738"/>
    <w:rsid w:val="00DB51A9"/>
    <w:rsid w:val="00DC151A"/>
    <w:rsid w:val="00DC6CB4"/>
    <w:rsid w:val="00DC6CE7"/>
    <w:rsid w:val="00DD0027"/>
    <w:rsid w:val="00DE0060"/>
    <w:rsid w:val="00DE0062"/>
    <w:rsid w:val="00DE3838"/>
    <w:rsid w:val="00DE3846"/>
    <w:rsid w:val="00DE4336"/>
    <w:rsid w:val="00DF0C36"/>
    <w:rsid w:val="00DF6602"/>
    <w:rsid w:val="00E231CD"/>
    <w:rsid w:val="00E40E5E"/>
    <w:rsid w:val="00E52291"/>
    <w:rsid w:val="00E5713A"/>
    <w:rsid w:val="00E600B2"/>
    <w:rsid w:val="00E64BD9"/>
    <w:rsid w:val="00E917EF"/>
    <w:rsid w:val="00E946EE"/>
    <w:rsid w:val="00E96B96"/>
    <w:rsid w:val="00E977E5"/>
    <w:rsid w:val="00EB02B6"/>
    <w:rsid w:val="00ED6EE0"/>
    <w:rsid w:val="00EE062E"/>
    <w:rsid w:val="00EE51E0"/>
    <w:rsid w:val="00F07044"/>
    <w:rsid w:val="00F12497"/>
    <w:rsid w:val="00F2479F"/>
    <w:rsid w:val="00F32581"/>
    <w:rsid w:val="00F427A2"/>
    <w:rsid w:val="00F43918"/>
    <w:rsid w:val="00F47873"/>
    <w:rsid w:val="00F61412"/>
    <w:rsid w:val="00F64CFD"/>
    <w:rsid w:val="00F71829"/>
    <w:rsid w:val="00F75B4B"/>
    <w:rsid w:val="00F7668F"/>
    <w:rsid w:val="00F951B8"/>
    <w:rsid w:val="00FA5581"/>
    <w:rsid w:val="00FB4EC2"/>
    <w:rsid w:val="00FC613B"/>
    <w:rsid w:val="00FD39FD"/>
    <w:rsid w:val="00FD4FAF"/>
    <w:rsid w:val="00FE4297"/>
    <w:rsid w:val="00FE4841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3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</Words>
  <Characters>451</Characters>
  <Application>Microsoft Office Word</Application>
  <DocSecurity>0</DocSecurity>
  <Lines>3</Lines>
  <Paragraphs>1</Paragraphs>
  <ScaleCrop>false</ScaleCrop>
  <Company>Sky123.Org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2017-01-10T08:51:00Z</dcterms:created>
  <dcterms:modified xsi:type="dcterms:W3CDTF">2017-01-10T08:55:00Z</dcterms:modified>
</cp:coreProperties>
</file>